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CFAF6" w14:textId="77777777"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14:paraId="66650431" w14:textId="77777777" w:rsidTr="0055781F">
        <w:trPr>
          <w:trHeight w:val="547"/>
        </w:trPr>
        <w:tc>
          <w:tcPr>
            <w:tcW w:w="9288" w:type="dxa"/>
            <w:gridSpan w:val="5"/>
          </w:tcPr>
          <w:p w14:paraId="63D4664A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13D2B673" w14:textId="77777777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14:paraId="4C5EA770" w14:textId="68B84F0A" w:rsidR="00680307" w:rsidRPr="00D23CEA" w:rsidRDefault="00D23CEA" w:rsidP="00872A25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V</w:t>
            </w:r>
            <w:r w:rsidR="003C2B60" w:rsidRPr="00D23CEA">
              <w:rPr>
                <w:rFonts w:ascii="Verdana" w:hAnsi="Verdana"/>
                <w:sz w:val="20"/>
                <w:szCs w:val="20"/>
              </w:rPr>
              <w:t>eřejná zakázka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3F4C3E" w:rsidRPr="00022DC9">
              <w:rPr>
                <w:rFonts w:ascii="Verdana" w:hAnsi="Verdana"/>
                <w:sz w:val="20"/>
                <w:szCs w:val="20"/>
              </w:rPr>
              <w:t xml:space="preserve">zjednodušené podlimitní řízení na </w:t>
            </w:r>
            <w:r w:rsidR="00B74BFA">
              <w:rPr>
                <w:rFonts w:ascii="Verdana" w:hAnsi="Verdana"/>
                <w:sz w:val="20"/>
                <w:szCs w:val="20"/>
              </w:rPr>
              <w:t>dodávky</w:t>
            </w:r>
            <w:proofErr w:type="gramStart"/>
            <w:r w:rsidR="00263FB5" w:rsidRPr="00263FB5">
              <w:rPr>
                <w:rFonts w:ascii="Verdana" w:hAnsi="Verdana"/>
                <w:sz w:val="20"/>
                <w:szCs w:val="20"/>
                <w:highlight w:val="yellow"/>
              </w:rPr>
              <w:t>_....</w:t>
            </w:r>
            <w:proofErr w:type="gramEnd"/>
            <w:r w:rsidR="00263FB5" w:rsidRPr="00263FB5">
              <w:rPr>
                <w:rFonts w:ascii="Verdana" w:hAnsi="Verdana"/>
                <w:sz w:val="20"/>
                <w:szCs w:val="20"/>
                <w:highlight w:val="yellow"/>
              </w:rPr>
              <w:t>část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14:paraId="664A5325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14:paraId="4C649C04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4AC21CAB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14:paraId="6455C13D" w14:textId="77777777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  <w:highlight w:val="yellow"/>
              </w:rPr>
              <w:alias w:val="Zakázka"/>
              <w:tag w:val="Zakázka"/>
              <w:id w:val="-1284729987"/>
              <w:placeholder>
                <w:docPart w:val="DC63C3EFAA9B4376A891C91E5A3F18D2"/>
              </w:placeholder>
            </w:sdtPr>
            <w:sdtEndPr/>
            <w:sdtContent>
              <w:bookmarkStart w:id="0" w:name="_Hlk174360278" w:displacedByCustomXml="prev"/>
              <w:p w14:paraId="15AE0397" w14:textId="5679669F" w:rsidR="00680307" w:rsidRPr="00022DC9" w:rsidRDefault="00B74BFA" w:rsidP="009B430D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</w:rPr>
                </w:pPr>
                <w:r w:rsidRPr="00B74BFA">
                  <w:rPr>
                    <w:rFonts w:ascii="Verdana" w:hAnsi="Verdana" w:cs="Verdana"/>
                    <w:b/>
                    <w:bCs/>
                    <w:color w:val="000000"/>
                    <w:sz w:val="20"/>
                    <w:szCs w:val="20"/>
                  </w:rPr>
                  <w:t>Dodávka vybavení do odborných učeben ZŠ Vrchlabí, Krkonošská 272</w:t>
                </w:r>
                <w:bookmarkEnd w:id="0"/>
                <w:r w:rsidR="003F4C3E" w:rsidRPr="00022DC9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 (název </w:t>
                </w:r>
                <w:r w:rsidR="00222DFB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veřejné </w:t>
                </w:r>
                <w:r w:rsidR="003F4C3E" w:rsidRPr="00022DC9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>zakázky)</w:t>
                </w:r>
              </w:p>
            </w:sdtContent>
          </w:sdt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14:paraId="4FCC78F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14:paraId="7249960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0C0CDBB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076853DD" w14:textId="77777777" w:rsidTr="00D23CEA">
        <w:trPr>
          <w:trHeight w:val="283"/>
        </w:trPr>
        <w:tc>
          <w:tcPr>
            <w:tcW w:w="1734" w:type="dxa"/>
          </w:tcPr>
          <w:p w14:paraId="48E31F1F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4C2DB98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14:paraId="11347FD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2619FDC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4E289EF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B3909CD" w14:textId="77777777" w:rsidTr="00D23CEA">
        <w:trPr>
          <w:trHeight w:val="283"/>
        </w:trPr>
        <w:tc>
          <w:tcPr>
            <w:tcW w:w="1734" w:type="dxa"/>
          </w:tcPr>
          <w:p w14:paraId="4865F3B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0A448B2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029C1E4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A4371D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8727D2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243E4F11" w14:textId="77777777" w:rsidTr="00D23CEA">
        <w:trPr>
          <w:trHeight w:val="283"/>
        </w:trPr>
        <w:tc>
          <w:tcPr>
            <w:tcW w:w="1734" w:type="dxa"/>
          </w:tcPr>
          <w:p w14:paraId="0639F13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77E87D0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2D12A8B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FDFC03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05DDACE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53A6A2B1" w14:textId="77777777" w:rsidTr="00D23CEA">
        <w:trPr>
          <w:trHeight w:val="283"/>
        </w:trPr>
        <w:tc>
          <w:tcPr>
            <w:tcW w:w="1734" w:type="dxa"/>
          </w:tcPr>
          <w:p w14:paraId="056C076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1C64FE8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6984F0B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C13390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787FA33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22F5A48" w14:textId="77777777" w:rsidTr="00D23CEA">
        <w:trPr>
          <w:trHeight w:val="283"/>
        </w:trPr>
        <w:tc>
          <w:tcPr>
            <w:tcW w:w="1734" w:type="dxa"/>
          </w:tcPr>
          <w:p w14:paraId="3ABC556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662599A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4B85575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5574881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72967C6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23CCBDB" w14:textId="77777777" w:rsidTr="00D23CEA">
        <w:trPr>
          <w:trHeight w:val="283"/>
        </w:trPr>
        <w:tc>
          <w:tcPr>
            <w:tcW w:w="1734" w:type="dxa"/>
          </w:tcPr>
          <w:p w14:paraId="3DA72E2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51A1AE1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42A1474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03775B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AAB8C9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4788416B" w14:textId="77777777" w:rsidTr="00D23CEA">
        <w:trPr>
          <w:trHeight w:val="283"/>
        </w:trPr>
        <w:tc>
          <w:tcPr>
            <w:tcW w:w="1734" w:type="dxa"/>
          </w:tcPr>
          <w:p w14:paraId="41654BF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6620913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0A70755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752CD4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5E99A62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428D7F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63A2C6B5" w14:textId="77777777" w:rsidTr="00D23CEA">
        <w:trPr>
          <w:trHeight w:val="283"/>
        </w:trPr>
        <w:tc>
          <w:tcPr>
            <w:tcW w:w="1743" w:type="dxa"/>
          </w:tcPr>
          <w:p w14:paraId="013B22FF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54BA4CA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0A1B8F7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5E5BA3A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7CA1BB7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3B0E1B8" w14:textId="77777777" w:rsidTr="00D23CEA">
        <w:trPr>
          <w:trHeight w:val="283"/>
        </w:trPr>
        <w:tc>
          <w:tcPr>
            <w:tcW w:w="1743" w:type="dxa"/>
          </w:tcPr>
          <w:p w14:paraId="76AE0A5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0DD047E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A6288A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1209F6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B8FB8C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6710D2C" w14:textId="77777777" w:rsidTr="00D23CEA">
        <w:trPr>
          <w:trHeight w:val="283"/>
        </w:trPr>
        <w:tc>
          <w:tcPr>
            <w:tcW w:w="1743" w:type="dxa"/>
          </w:tcPr>
          <w:p w14:paraId="23D027F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0399D33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F48F6C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D308F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AF8661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33A1B41" w14:textId="77777777" w:rsidTr="00D23CEA">
        <w:trPr>
          <w:trHeight w:val="283"/>
        </w:trPr>
        <w:tc>
          <w:tcPr>
            <w:tcW w:w="1743" w:type="dxa"/>
          </w:tcPr>
          <w:p w14:paraId="5A1306D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26FAF06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3E568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2D4886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E8158D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7D28A60" w14:textId="77777777" w:rsidTr="00D23CEA">
        <w:trPr>
          <w:trHeight w:val="283"/>
        </w:trPr>
        <w:tc>
          <w:tcPr>
            <w:tcW w:w="1743" w:type="dxa"/>
          </w:tcPr>
          <w:p w14:paraId="27345CD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1EDB525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EF3AFF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5B1C1E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F68F02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092CDCD" w14:textId="77777777" w:rsidTr="00D23CEA">
        <w:trPr>
          <w:trHeight w:val="283"/>
        </w:trPr>
        <w:tc>
          <w:tcPr>
            <w:tcW w:w="1743" w:type="dxa"/>
          </w:tcPr>
          <w:p w14:paraId="331335C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0303EAC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8522D4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39EFE7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59502A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3E0F8D5" w14:textId="77777777" w:rsidTr="00D23CEA">
        <w:trPr>
          <w:trHeight w:val="283"/>
        </w:trPr>
        <w:tc>
          <w:tcPr>
            <w:tcW w:w="1743" w:type="dxa"/>
          </w:tcPr>
          <w:p w14:paraId="2AEE203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0C56C9A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882E62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0C55CB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E83730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8B6F80A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1315ADCB" w14:textId="77777777" w:rsidTr="00D23CEA">
        <w:trPr>
          <w:trHeight w:val="283"/>
        </w:trPr>
        <w:tc>
          <w:tcPr>
            <w:tcW w:w="1743" w:type="dxa"/>
          </w:tcPr>
          <w:p w14:paraId="1E5690B8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79FAAAB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207376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088D9FA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3C33321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39FF984" w14:textId="77777777" w:rsidTr="00D23CEA">
        <w:trPr>
          <w:trHeight w:val="283"/>
        </w:trPr>
        <w:tc>
          <w:tcPr>
            <w:tcW w:w="1743" w:type="dxa"/>
          </w:tcPr>
          <w:p w14:paraId="41B90DE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73562F0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C5611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CD8277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B6EC59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E9C36DF" w14:textId="77777777" w:rsidTr="00D23CEA">
        <w:trPr>
          <w:trHeight w:val="283"/>
        </w:trPr>
        <w:tc>
          <w:tcPr>
            <w:tcW w:w="1743" w:type="dxa"/>
          </w:tcPr>
          <w:p w14:paraId="3B3422D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5A2A069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94BE9A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04FB63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D0E09D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A097261" w14:textId="77777777" w:rsidTr="00D23CEA">
        <w:trPr>
          <w:trHeight w:val="283"/>
        </w:trPr>
        <w:tc>
          <w:tcPr>
            <w:tcW w:w="1743" w:type="dxa"/>
          </w:tcPr>
          <w:p w14:paraId="49F20AF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659A71D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10DA74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3D76A1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A0EEF9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92E3A88" w14:textId="77777777" w:rsidTr="00D23CEA">
        <w:trPr>
          <w:trHeight w:val="283"/>
        </w:trPr>
        <w:tc>
          <w:tcPr>
            <w:tcW w:w="1743" w:type="dxa"/>
          </w:tcPr>
          <w:p w14:paraId="3775D1E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3E0141A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140CE9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E41E9F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1B99FA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1F174DD5" w14:textId="77777777" w:rsidTr="00D23CEA">
        <w:trPr>
          <w:trHeight w:val="283"/>
        </w:trPr>
        <w:tc>
          <w:tcPr>
            <w:tcW w:w="1743" w:type="dxa"/>
          </w:tcPr>
          <w:p w14:paraId="0D88591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42CE7E2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6C9895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CA7724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ED8D2A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03A0758" w14:textId="77777777" w:rsidTr="00D23CEA">
        <w:trPr>
          <w:trHeight w:val="283"/>
        </w:trPr>
        <w:tc>
          <w:tcPr>
            <w:tcW w:w="1743" w:type="dxa"/>
          </w:tcPr>
          <w:p w14:paraId="5C11981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2A041DD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AF9B47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88E3B7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38CEBA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D3876FD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14:paraId="088CE2F0" w14:textId="77777777" w:rsidTr="00D23CEA">
        <w:trPr>
          <w:trHeight w:val="283"/>
        </w:trPr>
        <w:tc>
          <w:tcPr>
            <w:tcW w:w="1743" w:type="dxa"/>
          </w:tcPr>
          <w:p w14:paraId="3A398E58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4D1695E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76822AF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7AB63FD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3CBBB7F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602EDC01" w14:textId="77777777" w:rsidTr="00D23CEA">
        <w:trPr>
          <w:trHeight w:val="283"/>
        </w:trPr>
        <w:tc>
          <w:tcPr>
            <w:tcW w:w="1743" w:type="dxa"/>
          </w:tcPr>
          <w:p w14:paraId="1FEAB5C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0A4B792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C74281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F338A9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757D90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5E7C600" w14:textId="77777777" w:rsidTr="00D23CEA">
        <w:trPr>
          <w:trHeight w:val="283"/>
        </w:trPr>
        <w:tc>
          <w:tcPr>
            <w:tcW w:w="1743" w:type="dxa"/>
          </w:tcPr>
          <w:p w14:paraId="00BAFE1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20B359A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B83419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577649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05A5E7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0AA99C0E" w14:textId="77777777" w:rsidTr="00D23CEA">
        <w:trPr>
          <w:trHeight w:val="283"/>
        </w:trPr>
        <w:tc>
          <w:tcPr>
            <w:tcW w:w="1743" w:type="dxa"/>
          </w:tcPr>
          <w:p w14:paraId="67A3D55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133D2D6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D03690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6E0727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B93A83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4B043D8" w14:textId="77777777" w:rsidTr="00D23CEA">
        <w:trPr>
          <w:trHeight w:val="283"/>
        </w:trPr>
        <w:tc>
          <w:tcPr>
            <w:tcW w:w="1743" w:type="dxa"/>
          </w:tcPr>
          <w:p w14:paraId="27D4768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1CD4617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AAC5AE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127A0F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855F54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75B9C99" w14:textId="77777777" w:rsidTr="00D23CEA">
        <w:trPr>
          <w:trHeight w:val="283"/>
        </w:trPr>
        <w:tc>
          <w:tcPr>
            <w:tcW w:w="1743" w:type="dxa"/>
          </w:tcPr>
          <w:p w14:paraId="19278A2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1CEB444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8A7DA7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A74222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44F0AB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F5319E6" w14:textId="77777777" w:rsidTr="00D23CEA">
        <w:trPr>
          <w:trHeight w:val="283"/>
        </w:trPr>
        <w:tc>
          <w:tcPr>
            <w:tcW w:w="1743" w:type="dxa"/>
          </w:tcPr>
          <w:p w14:paraId="00936C4F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32AEB43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3439D0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3ED24F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BAF4E1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2157514" w14:textId="77777777"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14:paraId="4C396904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30ADD" w14:textId="77777777"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14:paraId="324249DE" w14:textId="77777777"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38B52" w14:textId="77777777"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14:paraId="6E4F262B" w14:textId="77777777"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266BE" w14:textId="65EF81D9" w:rsidR="00891B8A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 xml:space="preserve">Příloha č. </w:t>
    </w:r>
    <w:r w:rsidR="00B74BFA">
      <w:rPr>
        <w:rFonts w:ascii="Arial" w:hAnsi="Arial" w:cs="Arial"/>
        <w:i/>
        <w:sz w:val="20"/>
        <w:szCs w:val="20"/>
      </w:rPr>
      <w:t>8</w:t>
    </w:r>
    <w:r w:rsidR="008F495F" w:rsidRPr="008F495F">
      <w:rPr>
        <w:rFonts w:ascii="Arial" w:hAnsi="Arial" w:cs="Arial"/>
        <w:i/>
        <w:sz w:val="20"/>
        <w:szCs w:val="20"/>
      </w:rPr>
      <w:t xml:space="preserve"> Zadávací dokumentace</w:t>
    </w:r>
  </w:p>
  <w:p w14:paraId="676C5852" w14:textId="77777777"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337672">
    <w:abstractNumId w:val="1"/>
  </w:num>
  <w:num w:numId="2" w16cid:durableId="974724064">
    <w:abstractNumId w:val="2"/>
  </w:num>
  <w:num w:numId="3" w16cid:durableId="420881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22DC9"/>
    <w:rsid w:val="0007276A"/>
    <w:rsid w:val="00092F06"/>
    <w:rsid w:val="000963D1"/>
    <w:rsid w:val="000A45E9"/>
    <w:rsid w:val="000E16B0"/>
    <w:rsid w:val="001213C0"/>
    <w:rsid w:val="00125D87"/>
    <w:rsid w:val="001A15F4"/>
    <w:rsid w:val="001C19A1"/>
    <w:rsid w:val="001D4671"/>
    <w:rsid w:val="001D480C"/>
    <w:rsid w:val="001D5944"/>
    <w:rsid w:val="00222DFB"/>
    <w:rsid w:val="00263FB5"/>
    <w:rsid w:val="00266FD6"/>
    <w:rsid w:val="003C2B60"/>
    <w:rsid w:val="003F4C3E"/>
    <w:rsid w:val="003F7399"/>
    <w:rsid w:val="00403913"/>
    <w:rsid w:val="00435E32"/>
    <w:rsid w:val="004B347C"/>
    <w:rsid w:val="00630EF2"/>
    <w:rsid w:val="006316EA"/>
    <w:rsid w:val="00657816"/>
    <w:rsid w:val="00680307"/>
    <w:rsid w:val="0069460B"/>
    <w:rsid w:val="006C7C09"/>
    <w:rsid w:val="007D1B79"/>
    <w:rsid w:val="007E753E"/>
    <w:rsid w:val="00872A25"/>
    <w:rsid w:val="00891B8A"/>
    <w:rsid w:val="008C27B1"/>
    <w:rsid w:val="008C572C"/>
    <w:rsid w:val="008E130B"/>
    <w:rsid w:val="008F495F"/>
    <w:rsid w:val="0091480D"/>
    <w:rsid w:val="0097007B"/>
    <w:rsid w:val="009B430D"/>
    <w:rsid w:val="00A279F1"/>
    <w:rsid w:val="00A45BD1"/>
    <w:rsid w:val="00A5614A"/>
    <w:rsid w:val="00AE4CC0"/>
    <w:rsid w:val="00B2153E"/>
    <w:rsid w:val="00B37C38"/>
    <w:rsid w:val="00B74BFA"/>
    <w:rsid w:val="00BC6123"/>
    <w:rsid w:val="00C235E0"/>
    <w:rsid w:val="00CB2D17"/>
    <w:rsid w:val="00CE4365"/>
    <w:rsid w:val="00D07B08"/>
    <w:rsid w:val="00D22B65"/>
    <w:rsid w:val="00D23CEA"/>
    <w:rsid w:val="00D97F5F"/>
    <w:rsid w:val="00E14B1D"/>
    <w:rsid w:val="00E16C82"/>
    <w:rsid w:val="00E74721"/>
    <w:rsid w:val="00EC66E7"/>
    <w:rsid w:val="00ED0EE7"/>
    <w:rsid w:val="00F164A2"/>
    <w:rsid w:val="00F16B5D"/>
    <w:rsid w:val="00F2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948660E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630EF2"/>
    <w:rsid w:val="00682F42"/>
    <w:rsid w:val="006D61FD"/>
    <w:rsid w:val="00764595"/>
    <w:rsid w:val="0097007B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Kymrová Jana - Energy Benefit Centre a.s.</cp:lastModifiedBy>
  <cp:revision>28</cp:revision>
  <cp:lastPrinted>2013-08-02T11:46:00Z</cp:lastPrinted>
  <dcterms:created xsi:type="dcterms:W3CDTF">2013-08-16T20:53:00Z</dcterms:created>
  <dcterms:modified xsi:type="dcterms:W3CDTF">2025-01-13T12:41:00Z</dcterms:modified>
</cp:coreProperties>
</file>